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6B911" w14:textId="77777777" w:rsidR="00A27FF1" w:rsidRPr="0063241B" w:rsidRDefault="00A27FF1" w:rsidP="00A27FF1">
      <w:pPr>
        <w:bidi/>
        <w:spacing w:after="120" w:line="240" w:lineRule="auto"/>
        <w:ind w:left="168" w:right="426"/>
        <w:jc w:val="center"/>
        <w:textAlignment w:val="baseline"/>
        <w:rPr>
          <w:rFonts w:ascii="inherit" w:eastAsia="Times New Roman" w:hAnsi="inherit" w:cs="B Titr"/>
          <w:sz w:val="24"/>
          <w:szCs w:val="24"/>
        </w:rPr>
      </w:pPr>
      <w:bookmarkStart w:id="0" w:name="_GoBack"/>
      <w:r w:rsidRPr="0063241B">
        <w:rPr>
          <w:rFonts w:ascii="inherit" w:eastAsia="Times New Roman" w:hAnsi="inherit" w:cs="B Titr"/>
          <w:sz w:val="24"/>
          <w:szCs w:val="24"/>
          <w:rtl/>
        </w:rPr>
        <w:t>بسمه تعالی</w:t>
      </w:r>
    </w:p>
    <w:p w14:paraId="10668417" w14:textId="77777777" w:rsidR="00A27FF1" w:rsidRPr="0063241B" w:rsidRDefault="00A27FF1" w:rsidP="00A27FF1">
      <w:pPr>
        <w:bidi/>
        <w:spacing w:after="120" w:line="240" w:lineRule="auto"/>
        <w:ind w:left="168" w:right="426"/>
        <w:jc w:val="center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دستور العمل اجرایی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  <w:lang w:bidi="fa-IR"/>
        </w:rPr>
        <w:t>تولید محتوای الکترونیکی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</w:t>
      </w: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>دانشگاه فرهنگیان ویژه اساتید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، کارکنان</w:t>
      </w: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 و دانشجو معلمان</w:t>
      </w:r>
    </w:p>
    <w:p w14:paraId="47E621B3" w14:textId="77777777" w:rsidR="00A27FF1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14:paraId="62A7A478" w14:textId="684FBCB8" w:rsidR="00A27FF1" w:rsidRPr="00D101F0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بهره‌گیری از فناوری‌های نوین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فناوری اطلاعات 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رویکرد حل مسأله در تولید مواد و رسانه‌های یادگیری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و آموزشی و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توسعه 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مشارکت اساتید و دانشجو معلمان در تولید محتوای الکترونیکی </w:t>
      </w:r>
      <w:r>
        <w:rPr>
          <w:rFonts w:ascii="inherit" w:eastAsia="Times New Roman" w:hAnsi="inherit" w:cs="B Nazanin" w:hint="cs"/>
          <w:sz w:val="24"/>
          <w:szCs w:val="24"/>
          <w:rtl/>
        </w:rPr>
        <w:t>و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 زمینه سازی استفاده هر چه بیشتر از فناوری در مدارس با تربیت معلمان آشنا با تکنولوژی روز در دانشگاه فرهنگیان از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سیاست‌ها</w:t>
      </w:r>
      <w:r>
        <w:rPr>
          <w:rFonts w:ascii="inherit" w:eastAsia="Times New Roman" w:hAnsi="inherit" w:cs="B Nazanin" w:hint="cs"/>
          <w:sz w:val="24"/>
          <w:szCs w:val="24"/>
          <w:rtl/>
        </w:rPr>
        <w:t>یی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هستند که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می توان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آنها را در راستای توانمندسازی مدرسه برای ایفای نقش اصلی و محوری در حرکت به سوی وضع مطلوب و بهره‌برداری از </w:t>
      </w:r>
      <w:r>
        <w:rPr>
          <w:rFonts w:ascii="inherit" w:eastAsia="Times New Roman" w:hAnsi="inherit" w:cs="B Nazanin" w:hint="cs"/>
          <w:sz w:val="24"/>
          <w:szCs w:val="24"/>
          <w:rtl/>
        </w:rPr>
        <w:t>منابع فناوری اطلاعات و یادگیری الکترونیکی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>، مورد توجه قرار داد.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</w:p>
    <w:p w14:paraId="545D84A1" w14:textId="77777777" w:rsidR="00A27FF1" w:rsidRPr="0063241B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 w:rsidRPr="00D101F0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مرکز هوشمند سازی دانشگاه فرهنگیان در راستای توسعه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استفاده از فناوری روز دنیا در جهت گسترش </w:t>
      </w:r>
      <w:r w:rsidRPr="00D101F0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آموزش های الکترونیکی و تولید محتوای آموزشی مورد نیاز و با توجه به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مفاد سند تحول بنیادین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، سند برنامه درسی ملی و سند توسعه فناوری اطلاعات و ارتباطات آموزشی در نظر دارد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جشنواره ای با محوریت تولید محتوای الکترونیکی </w:t>
      </w:r>
      <w:r>
        <w:rPr>
          <w:rFonts w:ascii="inherit" w:eastAsia="Times New Roman" w:hAnsi="inherit" w:cs="B Nazanin" w:hint="cs"/>
          <w:sz w:val="24"/>
          <w:szCs w:val="24"/>
          <w:rtl/>
        </w:rPr>
        <w:t>ویژه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>اساتید و دانشجو معلمان دانشگاه فرهنگیان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رویکرد های جدید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توسعه فناوری و </w:t>
      </w:r>
      <w:r>
        <w:rPr>
          <w:rFonts w:ascii="inherit" w:eastAsia="Times New Roman" w:hAnsi="inherit" w:cs="B Nazanin"/>
          <w:sz w:val="24"/>
          <w:szCs w:val="24"/>
          <w:rtl/>
        </w:rPr>
        <w:t>آموزش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و </w:t>
      </w:r>
      <w:r w:rsidRPr="0063241B">
        <w:rPr>
          <w:rFonts w:ascii="inherit" w:eastAsia="Times New Roman" w:hAnsi="inherit" w:cs="B Nazanin"/>
          <w:sz w:val="24"/>
          <w:szCs w:val="24"/>
          <w:rtl/>
        </w:rPr>
        <w:t xml:space="preserve"> با اهداف ذیل برگزار نماید:</w:t>
      </w:r>
    </w:p>
    <w:p w14:paraId="22B60A0E" w14:textId="77777777" w:rsidR="00A27FF1" w:rsidRPr="00FE6D1E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اهداف برگزاری </w:t>
      </w:r>
      <w:r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14:paraId="3CAC6E56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تشویق و ترویج تولید محتوای الکترونیکی فاخر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ارتقای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کارآفرینی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  <w:lang w:bidi="fa-IR"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  <w:lang w:bidi="fa-IR"/>
        </w:rPr>
        <w:t>فناورانه در این حوزه</w:t>
      </w:r>
    </w:p>
    <w:p w14:paraId="3E11BC5F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>تعمیق فرهنگ استفاده از فناوری اطلاعات و ارتباطات در فرآیند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یاددهی 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یادگیری</w:t>
      </w:r>
    </w:p>
    <w:p w14:paraId="49746E44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DD5539">
        <w:rPr>
          <w:rFonts w:hint="cs"/>
          <w:color w:val="0D0D0D" w:themeColor="text1" w:themeTint="F2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دیجیتالي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شناسایی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استعدادهای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برتر در حوزه مذکور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ایشان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فاخر</w:t>
      </w:r>
    </w:p>
    <w:p w14:paraId="12B6F3CF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توسعه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فضای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تیمی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در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راستای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محصولات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ارزشمند در حوزه تولید محتوای الکترونیکی آموزشی</w:t>
      </w:r>
    </w:p>
    <w:p w14:paraId="0FB3FC28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آشناسازی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جامعه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محتوای الکترونیکی فاخر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ظرفیت‌های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آن</w:t>
      </w:r>
    </w:p>
    <w:p w14:paraId="06DD479A" w14:textId="77777777" w:rsidR="00A27FF1" w:rsidRPr="007F6DDD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هدایت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حمایت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تسهیلات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لازم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برای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ادامه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فعالیت و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شناسایی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جذب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کارآفرینان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بالقوه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یا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نوپای</w:t>
      </w:r>
      <w:r w:rsidRPr="007F6DDD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7F6DDD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آینده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 xml:space="preserve"> در حوزه یادگیری الکترونیکی</w:t>
      </w:r>
    </w:p>
    <w:p w14:paraId="721093D8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ایجاد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پایگاه تجمیعی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از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ایده‌های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مرتبط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محورهای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موضوعی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جشنواره</w:t>
      </w:r>
    </w:p>
    <w:p w14:paraId="0104A874" w14:textId="77777777" w:rsidR="00A27FF1" w:rsidRPr="00DD5539" w:rsidRDefault="00A27FF1" w:rsidP="00A27FF1">
      <w:pPr>
        <w:pStyle w:val="ListParagraph"/>
        <w:numPr>
          <w:ilvl w:val="0"/>
          <w:numId w:val="9"/>
        </w:numPr>
        <w:bidi/>
        <w:spacing w:after="0" w:line="450" w:lineRule="atLeast"/>
        <w:ind w:left="168" w:right="426" w:firstLine="0"/>
        <w:jc w:val="both"/>
        <w:textAlignment w:val="baseline"/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</w:pP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امکان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ارتباط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بین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افراد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خلاق،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ایده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پرداز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تولیدکننده،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با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نهادهای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حاکمیتی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و</w:t>
      </w:r>
      <w:r w:rsidRPr="00DD5539">
        <w:rPr>
          <w:rFonts w:ascii="inherit" w:eastAsia="Times New Roman" w:hAnsi="inherit" w:cs="B Nazanin"/>
          <w:color w:val="0D0D0D" w:themeColor="text1" w:themeTint="F2"/>
          <w:sz w:val="24"/>
          <w:szCs w:val="24"/>
          <w:rtl/>
        </w:rPr>
        <w:t xml:space="preserve"> </w:t>
      </w:r>
      <w:r w:rsidRPr="00DD5539">
        <w:rPr>
          <w:rFonts w:ascii="inherit" w:eastAsia="Times New Roman" w:hAnsi="inherit" w:cs="B Nazanin" w:hint="cs"/>
          <w:color w:val="0D0D0D" w:themeColor="text1" w:themeTint="F2"/>
          <w:sz w:val="24"/>
          <w:szCs w:val="24"/>
          <w:rtl/>
        </w:rPr>
        <w:t>غیردولتی</w:t>
      </w:r>
    </w:p>
    <w:p w14:paraId="2ABF1BAB" w14:textId="77777777" w:rsidR="00A27FF1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14:paraId="00954B70" w14:textId="77777777" w:rsidR="00A27FF1" w:rsidRPr="00FE6D1E" w:rsidRDefault="00A27FF1" w:rsidP="00A27FF1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نحوه شركت</w:t>
      </w:r>
    </w:p>
    <w:p w14:paraId="7A7BBE45" w14:textId="77777777" w:rsidR="00A27FF1" w:rsidRDefault="00A27FF1" w:rsidP="00A27FF1">
      <w:pPr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430869">
        <w:rPr>
          <w:rFonts w:ascii="inherit" w:eastAsia="Times New Roman" w:hAnsi="inherit" w:cs="B Nazanin"/>
          <w:sz w:val="24"/>
          <w:szCs w:val="24"/>
          <w:rtl/>
        </w:rPr>
        <w:t>مطالعه راهنما</w:t>
      </w:r>
    </w:p>
    <w:p w14:paraId="783F5690" w14:textId="77777777" w:rsidR="00A27FF1" w:rsidRPr="00430869" w:rsidRDefault="00A27FF1" w:rsidP="00A27FF1">
      <w:pPr>
        <w:pStyle w:val="ListParagraph"/>
        <w:numPr>
          <w:ilvl w:val="0"/>
          <w:numId w:val="10"/>
        </w:numPr>
        <w:bidi/>
        <w:spacing w:after="120" w:line="240" w:lineRule="auto"/>
        <w:ind w:left="168" w:right="426" w:firstLine="0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>تکمیل فرم شماره 1 و سپردن تعهد مبنی بر ارائه نشدن اثر به سایر مسابقات و یا جشنواره های مشابه</w:t>
      </w:r>
    </w:p>
    <w:p w14:paraId="30E8B8E4" w14:textId="77777777" w:rsidR="00A27FF1" w:rsidRPr="00D101F0" w:rsidRDefault="00A27FF1" w:rsidP="00A27FF1">
      <w:pPr>
        <w:pStyle w:val="ListParagraph"/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 w:rsidRPr="00D101F0">
        <w:rPr>
          <w:rFonts w:ascii="inherit" w:eastAsia="Times New Roman" w:hAnsi="inherit" w:cs="B Nazanin"/>
          <w:sz w:val="24"/>
          <w:szCs w:val="24"/>
          <w:rtl/>
        </w:rPr>
        <w:t>تكمیل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hyperlink r:id="rId8" w:history="1">
        <w:r w:rsidRPr="00D101F0">
          <w:rPr>
            <w:rFonts w:ascii="inherit" w:eastAsia="Times New Roman" w:hAnsi="inherit" w:cs="B Nazanin"/>
            <w:sz w:val="24"/>
            <w:szCs w:val="24"/>
            <w:u w:val="single"/>
            <w:bdr w:val="none" w:sz="0" w:space="0" w:color="auto" w:frame="1"/>
            <w:rtl/>
          </w:rPr>
          <w:t>فرم</w:t>
        </w:r>
        <w:r>
          <w:rPr>
            <w:rFonts w:ascii="inherit" w:eastAsia="Times New Roman" w:hAnsi="inherit" w:cs="B Nazanin" w:hint="cs"/>
            <w:sz w:val="24"/>
            <w:szCs w:val="24"/>
            <w:u w:val="single"/>
            <w:bdr w:val="none" w:sz="0" w:space="0" w:color="auto" w:frame="1"/>
            <w:rtl/>
          </w:rPr>
          <w:t xml:space="preserve"> الکترونیکی</w:t>
        </w:r>
        <w:r w:rsidRPr="00D101F0">
          <w:rPr>
            <w:rFonts w:ascii="inherit" w:eastAsia="Times New Roman" w:hAnsi="inherit" w:cs="B Nazanin"/>
            <w:sz w:val="24"/>
            <w:szCs w:val="24"/>
            <w:u w:val="single"/>
            <w:bdr w:val="none" w:sz="0" w:space="0" w:color="auto" w:frame="1"/>
            <w:rtl/>
          </w:rPr>
          <w:t xml:space="preserve"> شركت در </w:t>
        </w:r>
      </w:hyperlink>
      <w:r>
        <w:rPr>
          <w:rFonts w:ascii="inherit" w:eastAsia="Times New Roman" w:hAnsi="inherit" w:cs="B Nazanin" w:hint="cs"/>
          <w:sz w:val="24"/>
          <w:szCs w:val="24"/>
          <w:u w:val="single"/>
          <w:bdr w:val="none" w:sz="0" w:space="0" w:color="auto" w:frame="1"/>
          <w:rtl/>
        </w:rPr>
        <w:t xml:space="preserve">جشنواره </w:t>
      </w:r>
      <w:r w:rsidRPr="00430869"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>در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آدرس </w:t>
      </w:r>
      <w:r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(cfu.ac.ir/</w:t>
      </w:r>
      <w:proofErr w:type="spellStart"/>
      <w:r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elearning</w:t>
      </w:r>
      <w:proofErr w:type="spellEnd"/>
      <w:r>
        <w:rPr>
          <w:rFonts w:ascii="inherit" w:eastAsia="Times New Roman" w:hAnsi="inherit" w:cs="B Nazanin"/>
          <w:sz w:val="24"/>
          <w:szCs w:val="24"/>
          <w:bdr w:val="none" w:sz="0" w:space="0" w:color="auto" w:frame="1"/>
        </w:rPr>
        <w:t>)</w:t>
      </w:r>
      <w:r>
        <w:rPr>
          <w:rFonts w:ascii="inherit" w:eastAsia="Times New Roman" w:hAnsi="inherit" w:cs="B Nazanin" w:hint="cs"/>
          <w:sz w:val="24"/>
          <w:szCs w:val="24"/>
          <w:bdr w:val="none" w:sz="0" w:space="0" w:color="auto" w:frame="1"/>
          <w:rtl/>
        </w:rPr>
        <w:t xml:space="preserve"> و آپلود فرم شماره 1</w:t>
      </w:r>
    </w:p>
    <w:p w14:paraId="6B09CFED" w14:textId="77777777" w:rsidR="00A27FF1" w:rsidRPr="00D43ADF" w:rsidRDefault="00A27FF1" w:rsidP="00A27FF1">
      <w:pPr>
        <w:pStyle w:val="ListParagraph"/>
        <w:numPr>
          <w:ilvl w:val="0"/>
          <w:numId w:val="10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 xml:space="preserve">بارگزاری اثر تولید شده در فرم شرکت در جشنواره و یا در صورت عدم امکان بارگزاری محصول، 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>ارسال</w:t>
      </w:r>
      <w:r>
        <w:rPr>
          <w:rFonts w:ascii="inherit" w:eastAsia="Times New Roman" w:hAnsi="inherit" w:cs="B Nazanin"/>
          <w:sz w:val="24"/>
          <w:szCs w:val="24"/>
          <w:rtl/>
        </w:rPr>
        <w:t xml:space="preserve"> محصول تولید</w:t>
      </w:r>
      <w:r>
        <w:rPr>
          <w:rFonts w:ascii="inherit" w:eastAsia="Times New Roman" w:hAnsi="inherit" w:cs="B Nazanin" w:hint="cs"/>
          <w:sz w:val="24"/>
          <w:szCs w:val="24"/>
          <w:rtl/>
        </w:rPr>
        <w:t xml:space="preserve"> شده</w:t>
      </w:r>
      <w:r w:rsidRPr="00D43ADF">
        <w:rPr>
          <w:rFonts w:ascii="inherit" w:eastAsia="Times New Roman" w:hAnsi="inherit" w:cs="B Nazanin"/>
          <w:sz w:val="24"/>
          <w:szCs w:val="24"/>
          <w:rtl/>
        </w:rPr>
        <w:t xml:space="preserve"> 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 xml:space="preserve">به </w:t>
      </w: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آ</w:t>
      </w:r>
      <w:r w:rsidRPr="00D43ADF">
        <w:rPr>
          <w:rFonts w:ascii="inherit" w:eastAsia="Times New Roman" w:hAnsi="inherit" w:cs="B Nazanin" w:hint="cs"/>
          <w:sz w:val="24"/>
          <w:szCs w:val="24"/>
          <w:rtl/>
        </w:rPr>
        <w:t xml:space="preserve">درس دبیرخانه </w:t>
      </w:r>
      <w:r>
        <w:rPr>
          <w:rFonts w:ascii="inherit" w:eastAsia="Times New Roman" w:hAnsi="inherit" w:cs="B Nazanin" w:hint="cs"/>
          <w:sz w:val="24"/>
          <w:szCs w:val="24"/>
          <w:rtl/>
        </w:rPr>
        <w:t>جشنواره (تهران-شهرک قدس-بلوار فرحزادی-خیابان تربیت معلم- سازمان مرکزی دانشگاه فرهنگیان-کد پستی 1939614464-دبیرخانه جشنواره تولید محتوای الکترونیکی)</w:t>
      </w:r>
    </w:p>
    <w:p w14:paraId="4C99CA06" w14:textId="5B58BD6E" w:rsidR="003906CC" w:rsidRDefault="003906CC">
      <w:pPr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/>
          <w:sz w:val="24"/>
          <w:szCs w:val="24"/>
          <w:rtl/>
        </w:rPr>
        <w:br w:type="page"/>
      </w:r>
    </w:p>
    <w:bookmarkEnd w:id="0"/>
    <w:p w14:paraId="76680730" w14:textId="77777777" w:rsidR="003D26C3" w:rsidRDefault="003D26C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</w:p>
    <w:p w14:paraId="4C99CA07" w14:textId="77777777" w:rsidR="003D26C3" w:rsidRDefault="003D26C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</w:p>
    <w:p w14:paraId="4C99CA08" w14:textId="77777777" w:rsidR="00950EDD" w:rsidRPr="00FE6D1E" w:rsidRDefault="00950EDD" w:rsidP="00D75603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 w:hint="cs"/>
          <w:b/>
          <w:bCs/>
          <w:sz w:val="24"/>
          <w:szCs w:val="24"/>
          <w:rtl/>
        </w:rPr>
        <w:t xml:space="preserve">برنامه زمانبندی </w:t>
      </w: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 برگزاری </w:t>
      </w:r>
      <w:r w:rsidR="00D75603"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387"/>
        <w:gridCol w:w="2551"/>
      </w:tblGrid>
      <w:tr w:rsidR="003906CC" w:rsidRPr="0018072B" w14:paraId="4C99CA0C" w14:textId="77777777" w:rsidTr="003906CC">
        <w:trPr>
          <w:trHeight w:val="373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09" w14:textId="66B3B557"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0A" w14:textId="294FD44A"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0B" w14:textId="0A4D7EA9" w:rsidR="003906CC" w:rsidRPr="0018072B" w:rsidRDefault="003906CC" w:rsidP="003906CC">
            <w:pPr>
              <w:spacing w:after="20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</w:p>
        </w:tc>
      </w:tr>
      <w:tr w:rsidR="003906CC" w:rsidRPr="0018072B" w14:paraId="4C99CA10" w14:textId="77777777" w:rsidTr="003906CC">
        <w:trPr>
          <w:trHeight w:val="360"/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0D" w14:textId="6C4A5279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0E" w14:textId="265B7DC4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مهلت ارسال آثار و محتواهای تولید شده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0F" w14:textId="269538BA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7 اردیبهشت  97</w:t>
            </w:r>
          </w:p>
        </w:tc>
      </w:tr>
      <w:tr w:rsidR="003906CC" w:rsidRPr="0018072B" w14:paraId="4C99CA14" w14:textId="77777777" w:rsidTr="003906CC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11" w14:textId="3E976094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12" w14:textId="32AD1F72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داوری آثار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13" w14:textId="1E04DE89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تا 14 اردیبهشت 97</w:t>
            </w:r>
          </w:p>
        </w:tc>
      </w:tr>
      <w:tr w:rsidR="003906CC" w:rsidRPr="0018072B" w14:paraId="4C99CA18" w14:textId="77777777" w:rsidTr="003906CC"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 w14:paraId="4C99CA15" w14:textId="3035C479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99CA16" w14:textId="5700F220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اعلام نتایج و اعطای جوایز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99CA17" w14:textId="201FD1E3" w:rsidR="003906CC" w:rsidRPr="0018072B" w:rsidRDefault="003906CC" w:rsidP="003906CC">
            <w:pPr>
              <w:spacing w:after="0" w:line="240" w:lineRule="auto"/>
              <w:ind w:left="168" w:right="42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هفته سوم اردیبهشت97</w:t>
            </w:r>
          </w:p>
        </w:tc>
      </w:tr>
    </w:tbl>
    <w:p w14:paraId="4C99CA19" w14:textId="77777777" w:rsidR="00D75603" w:rsidRDefault="00D75603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14:paraId="4C99CA1A" w14:textId="77777777" w:rsidR="0063241B" w:rsidRPr="00FE6D1E" w:rsidRDefault="0063241B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گروه‌های شركت‌كننده</w:t>
      </w:r>
    </w:p>
    <w:p w14:paraId="4C99CA1B" w14:textId="77777777" w:rsidR="00CD283F" w:rsidRDefault="00CD283F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دانشجو معلمان </w:t>
      </w:r>
    </w:p>
    <w:p w14:paraId="4C99CA1C" w14:textId="77777777" w:rsidR="00406A8B" w:rsidRPr="00D101F0" w:rsidRDefault="00D43ADF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  <w:lang w:bidi="fa-IR"/>
        </w:rPr>
        <w:t>کلیه کارکنان</w:t>
      </w:r>
      <w:r w:rsidR="007C0866">
        <w:rPr>
          <w:rFonts w:ascii="inherit" w:eastAsia="Times New Roman" w:hAnsi="inherit" w:cs="B Nazanin" w:hint="cs"/>
          <w:sz w:val="24"/>
          <w:szCs w:val="24"/>
          <w:rtl/>
          <w:lang w:bidi="fa-IR"/>
        </w:rPr>
        <w:t xml:space="preserve"> پردیس ها و مراکز </w:t>
      </w:r>
    </w:p>
    <w:p w14:paraId="4C99CA1D" w14:textId="77777777" w:rsidR="00354BC8" w:rsidRDefault="00406A8B" w:rsidP="00D75603">
      <w:pPr>
        <w:pStyle w:val="ListParagraph"/>
        <w:numPr>
          <w:ilvl w:val="0"/>
          <w:numId w:val="12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D101F0">
        <w:rPr>
          <w:rFonts w:ascii="inherit" w:eastAsia="Times New Roman" w:hAnsi="inherit" w:cs="B Nazanin" w:hint="cs"/>
          <w:sz w:val="24"/>
          <w:szCs w:val="24"/>
          <w:rtl/>
        </w:rPr>
        <w:t>اساتید</w:t>
      </w:r>
      <w:r w:rsidR="007C0866">
        <w:rPr>
          <w:rFonts w:ascii="inherit" w:eastAsia="Times New Roman" w:hAnsi="inherit" w:cs="B Nazanin" w:hint="cs"/>
          <w:sz w:val="24"/>
          <w:szCs w:val="24"/>
          <w:rtl/>
        </w:rPr>
        <w:t xml:space="preserve"> و مدرسان</w:t>
      </w:r>
      <w:r w:rsidRPr="00D101F0">
        <w:rPr>
          <w:rFonts w:ascii="inherit" w:eastAsia="Times New Roman" w:hAnsi="inherit" w:cs="B Nazanin" w:hint="cs"/>
          <w:sz w:val="24"/>
          <w:szCs w:val="24"/>
          <w:rtl/>
        </w:rPr>
        <w:t xml:space="preserve"> دانشگاه</w:t>
      </w:r>
    </w:p>
    <w:p w14:paraId="4C99CA1E" w14:textId="77777777" w:rsidR="001F1D40" w:rsidRPr="001F1D40" w:rsidRDefault="001F1D40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</w:p>
    <w:p w14:paraId="4C99CA1F" w14:textId="77777777" w:rsidR="000C0391" w:rsidRDefault="0063241B" w:rsidP="00D75603">
      <w:pPr>
        <w:bidi/>
        <w:spacing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D75603">
        <w:rPr>
          <w:rFonts w:ascii="inherit" w:eastAsia="Times New Roman" w:hAnsi="inherit" w:cs="B Titr"/>
          <w:b/>
          <w:bCs/>
          <w:sz w:val="24"/>
          <w:szCs w:val="24"/>
          <w:rtl/>
        </w:rPr>
        <w:t xml:space="preserve">محورهای برگزاری </w:t>
      </w:r>
      <w:r w:rsidR="00D75603" w:rsidRPr="00D75603">
        <w:rPr>
          <w:rFonts w:ascii="inherit" w:eastAsia="Times New Roman" w:hAnsi="inherit" w:cs="B Titr" w:hint="cs"/>
          <w:b/>
          <w:bCs/>
          <w:sz w:val="24"/>
          <w:szCs w:val="24"/>
          <w:rtl/>
        </w:rPr>
        <w:t>جشنواره</w:t>
      </w:r>
    </w:p>
    <w:p w14:paraId="4C99CA20" w14:textId="261A578B" w:rsidR="00D75603" w:rsidRDefault="00D75603" w:rsidP="007F6DDD">
      <w:pPr>
        <w:pStyle w:val="ListParagraph"/>
        <w:numPr>
          <w:ilvl w:val="0"/>
          <w:numId w:val="26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</w:rPr>
      </w:pPr>
      <w:r w:rsidRPr="00574895">
        <w:rPr>
          <w:rFonts w:cs="B Nazanin"/>
          <w:rtl/>
          <w:lang w:bidi="fa-IR"/>
        </w:rPr>
        <w:t>محتوا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الکترون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ک</w:t>
      </w:r>
      <w:r w:rsidRPr="00574895">
        <w:rPr>
          <w:rFonts w:cs="B Nazanin" w:hint="cs"/>
          <w:rtl/>
          <w:lang w:bidi="fa-IR"/>
        </w:rPr>
        <w:t>ی</w:t>
      </w:r>
      <w:r w:rsidR="007F6DDD">
        <w:rPr>
          <w:rFonts w:cs="B Nazanin" w:hint="cs"/>
          <w:rtl/>
          <w:lang w:bidi="fa-IR"/>
        </w:rPr>
        <w:t xml:space="preserve"> و</w:t>
      </w:r>
      <w:r w:rsidR="007F6DDD" w:rsidRPr="007F6DDD">
        <w:rPr>
          <w:rFonts w:cs="B Nazanin"/>
          <w:rtl/>
          <w:lang w:bidi="fa-IR"/>
        </w:rPr>
        <w:t xml:space="preserve"> </w:t>
      </w:r>
      <w:r w:rsidR="007F6DDD" w:rsidRPr="00574895">
        <w:rPr>
          <w:rFonts w:cs="B Nazanin"/>
          <w:rtl/>
          <w:lang w:bidi="fa-IR"/>
        </w:rPr>
        <w:t>باز</w:t>
      </w:r>
      <w:r w:rsidR="007F6DDD" w:rsidRPr="00574895">
        <w:rPr>
          <w:rFonts w:cs="B Nazanin" w:hint="cs"/>
          <w:rtl/>
          <w:lang w:bidi="fa-IR"/>
        </w:rPr>
        <w:t>ی‌</w:t>
      </w:r>
      <w:r w:rsidR="007F6DDD" w:rsidRPr="00574895">
        <w:rPr>
          <w:rFonts w:cs="B Nazanin" w:hint="eastAsia"/>
          <w:rtl/>
          <w:lang w:bidi="fa-IR"/>
        </w:rPr>
        <w:t>ها</w:t>
      </w:r>
      <w:r w:rsidR="007F6DDD" w:rsidRPr="00574895">
        <w:rPr>
          <w:rFonts w:cs="B Nazanin"/>
          <w:rtl/>
          <w:lang w:bidi="fa-IR"/>
        </w:rPr>
        <w:t xml:space="preserve"> و سرگرم</w:t>
      </w:r>
      <w:r w:rsidR="007F6DDD" w:rsidRPr="00574895">
        <w:rPr>
          <w:rFonts w:cs="B Nazanin" w:hint="cs"/>
          <w:rtl/>
          <w:lang w:bidi="fa-IR"/>
        </w:rPr>
        <w:t>ی‌</w:t>
      </w:r>
      <w:r w:rsidR="007F6DDD" w:rsidRPr="00574895">
        <w:rPr>
          <w:rFonts w:cs="B Nazanin" w:hint="eastAsia"/>
          <w:rtl/>
          <w:lang w:bidi="fa-IR"/>
        </w:rPr>
        <w:t>ها</w:t>
      </w:r>
      <w:r w:rsidR="007F6DDD"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در قالب محتوا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غ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ربرخط</w:t>
      </w:r>
      <w:r w:rsidRPr="00574895">
        <w:rPr>
          <w:rFonts w:cs="B Nazanin"/>
          <w:rtl/>
          <w:lang w:bidi="fa-IR"/>
        </w:rPr>
        <w:t xml:space="preserve"> ، برخط </w:t>
      </w:r>
      <w:r w:rsidR="007F6DDD">
        <w:rPr>
          <w:rFonts w:cs="B Nazanin" w:hint="cs"/>
          <w:rtl/>
          <w:lang w:bidi="fa-IR"/>
        </w:rPr>
        <w:t xml:space="preserve"> و </w:t>
      </w:r>
      <w:r w:rsidRPr="00574895">
        <w:rPr>
          <w:rFonts w:cs="B Nazanin"/>
          <w:rtl/>
          <w:lang w:bidi="fa-IR"/>
        </w:rPr>
        <w:t>مبتن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بر موبا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ل</w:t>
      </w:r>
      <w:r w:rsidRPr="00574895">
        <w:rPr>
          <w:rFonts w:ascii="bnazanin" w:eastAsia="Times New Roman" w:hAnsi="bnazanin" w:cs="B Nazanin"/>
          <w:b/>
          <w:bCs/>
          <w:sz w:val="24"/>
          <w:rtl/>
        </w:rPr>
        <w:t xml:space="preserve"> </w:t>
      </w:r>
    </w:p>
    <w:p w14:paraId="4C99CA21" w14:textId="117E6D80" w:rsidR="00D75603" w:rsidRPr="00574895" w:rsidRDefault="00D75603" w:rsidP="00D75603">
      <w:pPr>
        <w:pStyle w:val="ListParagraph"/>
        <w:numPr>
          <w:ilvl w:val="0"/>
          <w:numId w:val="26"/>
        </w:numPr>
        <w:bidi/>
        <w:spacing w:after="0" w:line="450" w:lineRule="atLeast"/>
        <w:ind w:left="168" w:right="426" w:firstLine="0"/>
        <w:jc w:val="both"/>
        <w:rPr>
          <w:rFonts w:ascii="bnazanin" w:eastAsia="Times New Roman" w:hAnsi="bnazanin" w:cs="B Nazanin"/>
          <w:b/>
          <w:bCs/>
          <w:sz w:val="24"/>
          <w:rtl/>
        </w:rPr>
      </w:pPr>
      <w:r w:rsidRPr="00574895">
        <w:rPr>
          <w:rFonts w:cs="B Nazanin" w:hint="cs"/>
          <w:rtl/>
          <w:lang w:bidi="fa-IR"/>
        </w:rPr>
        <w:t xml:space="preserve"> </w:t>
      </w:r>
      <w:r w:rsidRPr="00574895">
        <w:rPr>
          <w:rFonts w:cs="B Nazanin"/>
          <w:rtl/>
          <w:lang w:bidi="fa-IR"/>
        </w:rPr>
        <w:t>ف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لم</w:t>
      </w:r>
      <w:r w:rsidRPr="00574895">
        <w:rPr>
          <w:rFonts w:cs="B Nazanin"/>
          <w:rtl/>
          <w:lang w:bidi="fa-IR"/>
        </w:rPr>
        <w:t xml:space="preserve"> آموزش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/>
          <w:rtl/>
          <w:lang w:bidi="fa-IR"/>
        </w:rPr>
        <w:t xml:space="preserve"> کوتاه تجارب تدر</w:t>
      </w:r>
      <w:r w:rsidRPr="00574895">
        <w:rPr>
          <w:rFonts w:cs="B Nazanin" w:hint="cs"/>
          <w:rtl/>
          <w:lang w:bidi="fa-IR"/>
        </w:rPr>
        <w:t>ی</w:t>
      </w:r>
      <w:r w:rsidRPr="00574895">
        <w:rPr>
          <w:rFonts w:cs="B Nazanin" w:hint="eastAsia"/>
          <w:rtl/>
          <w:lang w:bidi="fa-IR"/>
        </w:rPr>
        <w:t>س</w:t>
      </w:r>
    </w:p>
    <w:p w14:paraId="4C99CA22" w14:textId="77777777" w:rsidR="00D75603" w:rsidRDefault="00D75603" w:rsidP="00D75603">
      <w:pPr>
        <w:bidi/>
        <w:spacing w:after="0" w:line="450" w:lineRule="atLeast"/>
        <w:ind w:left="168" w:right="426"/>
        <w:jc w:val="both"/>
        <w:rPr>
          <w:rFonts w:ascii="bnazanin" w:eastAsia="Times New Roman" w:hAnsi="bnazanin" w:cs="B Nazanin"/>
          <w:color w:val="444444"/>
          <w:sz w:val="24"/>
          <w:rtl/>
        </w:rPr>
      </w:pPr>
    </w:p>
    <w:p w14:paraId="4C99CA23" w14:textId="3A3B78E1"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تبصره 1: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در کلیه محورها، منظور از آموزشی، آموزش در سطح کتب درسی مدرسه</w:t>
      </w:r>
      <w:r w:rsidR="003906C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دانشگاه فرهنگیان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است.</w:t>
      </w:r>
    </w:p>
    <w:p w14:paraId="4C99CA24" w14:textId="77777777"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2: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محور 1، محتواهای تولید شده باید تعاملی باشند و استفاده از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چندرسانه‌ا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آن‌ها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مزیت محسوب 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م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شود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14:paraId="4C99CA25" w14:textId="77777777" w:rsidR="00D75603" w:rsidRPr="00A028FD" w:rsidRDefault="00D75603" w:rsidP="00D75603">
      <w:pPr>
        <w:bidi/>
        <w:spacing w:before="240"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 3: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ارائه فیلم آموزشی، رعایت اصول اولیه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ف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لم‌بردار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در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جنبه‌ها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ی فنی کفایت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م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کند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امتیازی نخواهد داشت. در این محور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صرفاً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انتقال تجربه موفق آموزشی مورد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تأک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028FD">
        <w:rPr>
          <w:rFonts w:ascii="Times New Roman" w:eastAsia="Times New Roman" w:hAnsi="Times New Roman" w:cs="B Nazanin" w:hint="eastAsia"/>
          <w:sz w:val="24"/>
          <w:szCs w:val="24"/>
          <w:rtl/>
        </w:rPr>
        <w:t>د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</w:t>
      </w:r>
      <w:r w:rsidRPr="00A028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t>شرکت‌کننده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باید در یک فایل پی دی اف مشروح آن را بیان نماید.</w:t>
      </w:r>
    </w:p>
    <w:p w14:paraId="4C99CA26" w14:textId="77777777" w:rsidR="00D75603" w:rsidRPr="00A028FD" w:rsidRDefault="00D75603" w:rsidP="00D75603">
      <w:pPr>
        <w:bidi/>
        <w:ind w:left="168" w:right="426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028F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تبصره 4: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بکارگیری تکنیک</w:t>
      </w:r>
      <w:r w:rsidRPr="00A028FD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های به روز و مبتکرانه نظیر واقعیت مجازی</w:t>
      </w:r>
      <w:r w:rsidRPr="00A028FD">
        <w:rPr>
          <w:rStyle w:val="FootnoteReference"/>
          <w:rFonts w:ascii="Times New Roman" w:eastAsia="Times New Roman" w:hAnsi="Times New Roman" w:cs="B Nazanin"/>
          <w:sz w:val="24"/>
          <w:szCs w:val="24"/>
          <w:rtl/>
        </w:rPr>
        <w:footnoteReference w:id="1"/>
      </w:r>
      <w:r w:rsidRPr="00A028F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 واقعیت افزوده</w:t>
      </w:r>
      <w:r w:rsidRPr="00A028FD">
        <w:rPr>
          <w:rStyle w:val="FootnoteReference"/>
          <w:rFonts w:ascii="Times New Roman" w:eastAsia="Times New Roman" w:hAnsi="Times New Roman" w:cs="B Nazanin"/>
          <w:sz w:val="24"/>
          <w:szCs w:val="24"/>
          <w:rtl/>
          <w:lang w:bidi="fa-IR"/>
        </w:rPr>
        <w:footnoteReference w:id="2"/>
      </w:r>
      <w:r w:rsidRPr="00A028FD">
        <w:rPr>
          <w:rFonts w:ascii="Times New Roman" w:eastAsia="Times New Roman" w:hAnsi="Times New Roman" w:cs="B Nazanin" w:hint="cs"/>
          <w:sz w:val="24"/>
          <w:szCs w:val="24"/>
          <w:rtl/>
        </w:rPr>
        <w:t>، در محتواهای آموزشی تولید شده، امتیاز ویژه خواهند داشت.</w:t>
      </w:r>
    </w:p>
    <w:p w14:paraId="4C99CA27" w14:textId="77777777" w:rsidR="0063241B" w:rsidRPr="003D26C3" w:rsidRDefault="007C0866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3D26C3">
        <w:rPr>
          <w:rFonts w:ascii="inherit" w:eastAsia="Times New Roman" w:hAnsi="inherit" w:cs="B Titr" w:hint="cs"/>
          <w:b/>
          <w:bCs/>
          <w:sz w:val="24"/>
          <w:szCs w:val="24"/>
          <w:rtl/>
        </w:rPr>
        <w:t>شرایط آثار ارسالی</w:t>
      </w:r>
    </w:p>
    <w:p w14:paraId="4C99CA28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/>
          <w:sz w:val="24"/>
          <w:szCs w:val="24"/>
          <w:rtl/>
        </w:rPr>
        <w:t>آثار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 فعال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خلاقانه فرد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گروه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اسات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مدرسان، دانشجو معلمان و کارکنان باشد و ازتول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دات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شركت‌ها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آن استفاده نشده باشد.</w:t>
      </w:r>
    </w:p>
    <w:p w14:paraId="4C99CA29" w14:textId="77777777" w:rsidR="00FE6D1E" w:rsidRPr="00FE6D1E" w:rsidRDefault="00FE6D1E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تبصره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: چنانچه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ارائه شده به صورت نرم افزار باز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سرگرم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باشد ، بهتر است ضمن هدف‌مند بودن باعث افزا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خلاق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ابتكار در كاربران شده و همسو با تحولات کتاب‌ها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سند برنامه درس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باشد.</w:t>
      </w:r>
    </w:p>
    <w:p w14:paraId="4C99CA2A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امت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اثر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قبلاً به ه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ارگان دولت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خصوص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واگذار نشده باشد.</w:t>
      </w:r>
    </w:p>
    <w:p w14:paraId="4C99CA2B" w14:textId="77777777" w:rsidR="00FE6D1E" w:rsidRPr="00FE6D1E" w:rsidRDefault="00FE6D1E" w:rsidP="006E4DCB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با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توجه به قابل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ممتاز 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به كارگ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از امكانات متنوع در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الكترون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كل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آثار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از امكانات چندرسانه‌ا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ف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لم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ان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م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شن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در حد قابل قبول و صوت و گراف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ك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مناسب با موضوع محتوا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بهره مند باشد.</w:t>
      </w:r>
    </w:p>
    <w:p w14:paraId="4C99CA2C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lastRenderedPageBreak/>
        <w:t>در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طراح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نرم افزار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جهت ارائه محتوا بهتر است از ش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وه‌ها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تعامل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(آموزش دو سو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) در حد قابل قبول استفاده شود.</w:t>
      </w:r>
    </w:p>
    <w:p w14:paraId="4C99CA2D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برا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سرعت بخش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به روند ارز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اب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محصولات ارسال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نبا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دارا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قفل نرم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سخت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كلمه عبور باشند.</w:t>
      </w:r>
    </w:p>
    <w:p w14:paraId="4C99CA2E" w14:textId="77777777" w:rsidR="00FE6D1E" w:rsidRPr="00FE6D1E" w:rsidRDefault="00FE6D1E" w:rsidP="00D75603">
      <w:pPr>
        <w:pStyle w:val="ListParagraph"/>
        <w:numPr>
          <w:ilvl w:val="0"/>
          <w:numId w:val="16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حت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الامكان نرم افزارها به صورت خودكار و بدون 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به نصب بررو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و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نصب نرم‌افزار خاص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قابل اجرا باشند.</w:t>
      </w:r>
    </w:p>
    <w:p w14:paraId="4C99CA2F" w14:textId="77777777" w:rsidR="00FE6D1E" w:rsidRPr="00FE6D1E" w:rsidRDefault="00FE6D1E" w:rsidP="006E4DCB">
      <w:pPr>
        <w:pStyle w:val="ListParagraph"/>
        <w:numPr>
          <w:ilvl w:val="0"/>
          <w:numId w:val="16"/>
        </w:numPr>
        <w:bidi/>
        <w:spacing w:after="0" w:line="240" w:lineRule="auto"/>
        <w:ind w:left="594" w:right="426" w:hanging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نرم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افزارها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تحت 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ندوز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با امكانات موجود در 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انه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مدارس (به لحاظ سخت افزار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>) قابل اجرا باشند. همچن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ن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نرم افزارها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تول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شده برا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بخش 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ادگ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ر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ار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، قابل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ت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اجرا تحت س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ستم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عامل اندرو</w:t>
      </w:r>
      <w:r w:rsidRPr="00FE6D1E">
        <w:rPr>
          <w:rFonts w:ascii="inherit" w:eastAsia="Times New Roman" w:hAnsi="inherit" w:cs="B Nazanin" w:hint="cs"/>
          <w:sz w:val="24"/>
          <w:szCs w:val="24"/>
          <w:rtl/>
        </w:rPr>
        <w:t>ی</w:t>
      </w:r>
      <w:r w:rsidRPr="00FE6D1E">
        <w:rPr>
          <w:rFonts w:ascii="inherit" w:eastAsia="Times New Roman" w:hAnsi="inherit" w:cs="B Nazanin" w:hint="eastAsia"/>
          <w:sz w:val="24"/>
          <w:szCs w:val="24"/>
          <w:rtl/>
        </w:rPr>
        <w:t>د</w:t>
      </w:r>
      <w:r w:rsidRPr="00FE6D1E">
        <w:rPr>
          <w:rFonts w:ascii="inherit" w:eastAsia="Times New Roman" w:hAnsi="inherit" w:cs="B Nazanin"/>
          <w:sz w:val="24"/>
          <w:szCs w:val="24"/>
          <w:rtl/>
        </w:rPr>
        <w:t xml:space="preserve"> نسخه 4 و بالاتر را داشته باشند.</w:t>
      </w:r>
    </w:p>
    <w:p w14:paraId="4C99CA32" w14:textId="77777777" w:rsidR="006E4DCB" w:rsidRDefault="006E4DCB" w:rsidP="006E4DCB">
      <w:pPr>
        <w:pStyle w:val="ListParagraph"/>
        <w:bidi/>
        <w:spacing w:after="0" w:line="240" w:lineRule="auto"/>
        <w:ind w:left="594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14:paraId="4C99CA33" w14:textId="77777777" w:rsidR="00950EDD" w:rsidRPr="006E4DCB" w:rsidRDefault="00950EDD" w:rsidP="006E4DCB">
      <w:pPr>
        <w:bidi/>
        <w:ind w:left="168" w:right="426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E4DC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تبصره: 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بدیهی</w:t>
      </w:r>
      <w:r w:rsidR="006E4DC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</w:t>
      </w:r>
      <w:r w:rsidRPr="006E4DCB">
        <w:rPr>
          <w:rFonts w:ascii="Times New Roman" w:eastAsia="Times New Roman" w:hAnsi="Times New Roman" w:cs="B Nazanin" w:hint="cs"/>
          <w:sz w:val="24"/>
          <w:szCs w:val="24"/>
          <w:rtl/>
        </w:rPr>
        <w:t>ست تنوع تکنیک های بکار رفته در تولید اثر و همچنین بکارگیری ایده های خلاقانه برای انتقال مفاهیم نسبت به موضوع اثر و همچنین حجم (مدت) آن دارای اولویت می باشد.</w:t>
      </w:r>
    </w:p>
    <w:p w14:paraId="4C99CA34" w14:textId="77777777" w:rsidR="006E4DCB" w:rsidRDefault="006E4DCB" w:rsidP="00D75603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</w:p>
    <w:p w14:paraId="4C99CA35" w14:textId="77777777" w:rsidR="0063241B" w:rsidRPr="00FE6D1E" w:rsidRDefault="0063241B" w:rsidP="006E4DCB">
      <w:pPr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Titr"/>
          <w:b/>
          <w:bCs/>
          <w:sz w:val="24"/>
          <w:szCs w:val="24"/>
          <w:rtl/>
        </w:rPr>
      </w:pPr>
      <w:r w:rsidRPr="00FE6D1E">
        <w:rPr>
          <w:rFonts w:ascii="inherit" w:eastAsia="Times New Roman" w:hAnsi="inherit" w:cs="B Titr"/>
          <w:b/>
          <w:bCs/>
          <w:sz w:val="24"/>
          <w:szCs w:val="24"/>
          <w:rtl/>
        </w:rPr>
        <w:t>سیاست‌های تشویقی</w:t>
      </w:r>
    </w:p>
    <w:p w14:paraId="4C99CA36" w14:textId="6DCAC9F3" w:rsidR="0063241B" w:rsidRDefault="0063241B" w:rsidP="003906CC">
      <w:pPr>
        <w:pStyle w:val="ListParagraph"/>
        <w:numPr>
          <w:ilvl w:val="0"/>
          <w:numId w:val="17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D101F0">
        <w:rPr>
          <w:rFonts w:ascii="inherit" w:eastAsia="Times New Roman" w:hAnsi="inherit" w:cs="B Nazanin"/>
          <w:sz w:val="24"/>
          <w:szCs w:val="24"/>
          <w:rtl/>
        </w:rPr>
        <w:t>صدور تقدیر نامه کتبی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 xml:space="preserve"> از جانب رییس مرکز هوشمندسازی </w:t>
      </w:r>
      <w:r w:rsidRPr="00D101F0">
        <w:rPr>
          <w:rFonts w:ascii="inherit" w:eastAsia="Times New Roman" w:hAnsi="inherit" w:cs="B Nazanin"/>
          <w:sz w:val="24"/>
          <w:szCs w:val="24"/>
          <w:rtl/>
        </w:rPr>
        <w:t xml:space="preserve"> برای 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>برگزیدگان</w:t>
      </w:r>
    </w:p>
    <w:p w14:paraId="144D1FD4" w14:textId="408FDAAC" w:rsidR="003906CC" w:rsidRPr="00D101F0" w:rsidRDefault="003906CC" w:rsidP="003906CC">
      <w:pPr>
        <w:pStyle w:val="ListParagraph"/>
        <w:numPr>
          <w:ilvl w:val="0"/>
          <w:numId w:val="17"/>
        </w:numPr>
        <w:bidi/>
        <w:spacing w:after="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  <w:r>
        <w:rPr>
          <w:rFonts w:ascii="inherit" w:eastAsia="Times New Roman" w:hAnsi="inherit" w:cs="B Nazanin" w:hint="cs"/>
          <w:sz w:val="24"/>
          <w:szCs w:val="24"/>
          <w:rtl/>
        </w:rPr>
        <w:t>صدور تقدیرنامه از جانب مدیر یادگیری الکترونیکی برای کلیه شرکت کنندگان</w:t>
      </w:r>
    </w:p>
    <w:p w14:paraId="4C99CA37" w14:textId="59F0E4DF" w:rsidR="00FE6D1E" w:rsidRDefault="00FE6D1E" w:rsidP="003906CC">
      <w:pPr>
        <w:pStyle w:val="ListParagraph"/>
        <w:numPr>
          <w:ilvl w:val="0"/>
          <w:numId w:val="17"/>
        </w:numPr>
        <w:bidi/>
        <w:spacing w:after="120" w:line="240" w:lineRule="auto"/>
        <w:ind w:left="168" w:right="426" w:firstLine="0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  <w:r w:rsidRPr="00B16DA4">
        <w:rPr>
          <w:rFonts w:ascii="inherit" w:eastAsia="Times New Roman" w:hAnsi="inherit" w:cs="B Nazanin" w:hint="cs"/>
          <w:sz w:val="24"/>
          <w:szCs w:val="24"/>
          <w:rtl/>
        </w:rPr>
        <w:t>به نفرات برتر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 xml:space="preserve"> (چهار نفر) </w:t>
      </w:r>
      <w:r w:rsidRPr="00B16DA4">
        <w:rPr>
          <w:rFonts w:ascii="inherit" w:eastAsia="Times New Roman" w:hAnsi="inherit" w:cs="B Nazanin" w:hint="cs"/>
          <w:sz w:val="24"/>
          <w:szCs w:val="24"/>
          <w:rtl/>
        </w:rPr>
        <w:t xml:space="preserve"> </w:t>
      </w:r>
      <w:r w:rsidR="003906CC">
        <w:rPr>
          <w:rFonts w:ascii="inherit" w:eastAsia="Times New Roman" w:hAnsi="inherit" w:cs="B Nazanin" w:hint="cs"/>
          <w:sz w:val="24"/>
          <w:szCs w:val="24"/>
          <w:rtl/>
          <w:lang w:bidi="fa-IR"/>
        </w:rPr>
        <w:t>در هر محور</w:t>
      </w:r>
      <w:r w:rsidRPr="00B16DA4">
        <w:rPr>
          <w:rFonts w:ascii="inherit" w:eastAsia="Times New Roman" w:hAnsi="inherit" w:cs="B Nazanin" w:hint="cs"/>
          <w:sz w:val="24"/>
          <w:szCs w:val="24"/>
          <w:rtl/>
        </w:rPr>
        <w:t xml:space="preserve"> جوایز ارزنده ای </w:t>
      </w:r>
      <w:r w:rsidR="003906CC">
        <w:rPr>
          <w:rFonts w:ascii="inherit" w:eastAsia="Times New Roman" w:hAnsi="inherit" w:cs="B Nazanin" w:hint="cs"/>
          <w:sz w:val="24"/>
          <w:szCs w:val="24"/>
          <w:rtl/>
        </w:rPr>
        <w:t>اهدا خواهد شد.</w:t>
      </w:r>
    </w:p>
    <w:p w14:paraId="4C99CA38" w14:textId="77777777" w:rsidR="006E4DCB" w:rsidRDefault="006E4DCB" w:rsidP="006E4DCB">
      <w:pPr>
        <w:pStyle w:val="ListParagraph"/>
        <w:bidi/>
        <w:spacing w:after="12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</w:rPr>
      </w:pPr>
    </w:p>
    <w:p w14:paraId="4C99CA41" w14:textId="77777777" w:rsidR="00FE6D1E" w:rsidRDefault="00FE6D1E" w:rsidP="00D75603">
      <w:pPr>
        <w:bidi/>
        <w:spacing w:after="0" w:line="240" w:lineRule="auto"/>
        <w:ind w:left="168" w:right="426"/>
        <w:jc w:val="both"/>
        <w:textAlignment w:val="baseline"/>
        <w:rPr>
          <w:rFonts w:ascii="inherit" w:eastAsia="Times New Roman" w:hAnsi="inherit" w:cs="B Nazanin"/>
          <w:sz w:val="24"/>
          <w:szCs w:val="24"/>
          <w:rtl/>
        </w:rPr>
      </w:pPr>
    </w:p>
    <w:p w14:paraId="4C99CA42" w14:textId="77777777" w:rsidR="003D26C3" w:rsidRDefault="00FE6D1E" w:rsidP="006E4DCB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sz w:val="24"/>
          <w:szCs w:val="24"/>
          <w:rtl/>
        </w:rPr>
        <w:t xml:space="preserve">شرکت کنندگان در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جشنواره</w:t>
      </w:r>
      <w:r>
        <w:rPr>
          <w:rFonts w:ascii="Arial" w:eastAsia="Times New Roman" w:hAnsi="Arial" w:cs="B Nazanin" w:hint="cs"/>
          <w:sz w:val="24"/>
          <w:szCs w:val="24"/>
          <w:rtl/>
        </w:rPr>
        <w:t xml:space="preserve"> می توانند جهت کسب اطلاعات تکمیلی به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آدرس</w:t>
      </w:r>
      <w:r w:rsidR="003D26C3">
        <w:rPr>
          <w:rFonts w:ascii="Arial" w:eastAsia="Times New Roman" w:hAnsi="Arial" w:cs="B Nazanin" w:hint="cs"/>
          <w:sz w:val="24"/>
          <w:szCs w:val="24"/>
          <w:rtl/>
        </w:rPr>
        <w:t xml:space="preserve"> زیر </w:t>
      </w:r>
      <w:r w:rsidR="006E4DCB">
        <w:rPr>
          <w:rFonts w:ascii="Arial" w:eastAsia="Times New Roman" w:hAnsi="Arial" w:cs="B Nazanin" w:hint="cs"/>
          <w:sz w:val="24"/>
          <w:szCs w:val="24"/>
          <w:rtl/>
        </w:rPr>
        <w:t>مراجعه</w:t>
      </w:r>
      <w:r w:rsidR="003D26C3">
        <w:rPr>
          <w:rFonts w:ascii="Arial" w:eastAsia="Times New Roman" w:hAnsi="Arial" w:cs="B Nazanin" w:hint="cs"/>
          <w:sz w:val="24"/>
          <w:szCs w:val="24"/>
          <w:rtl/>
        </w:rPr>
        <w:t xml:space="preserve"> نمایند:</w:t>
      </w:r>
    </w:p>
    <w:p w14:paraId="4C99CA43" w14:textId="54A29BD9" w:rsidR="00FE6D1E" w:rsidRDefault="00FE6D1E" w:rsidP="003906CC">
      <w:pPr>
        <w:bidi/>
        <w:spacing w:after="0" w:line="240" w:lineRule="auto"/>
        <w:ind w:left="168" w:right="426"/>
        <w:jc w:val="both"/>
        <w:textAlignment w:val="baseline"/>
        <w:rPr>
          <w:rFonts w:ascii="Arial" w:eastAsia="Times New Roman" w:hAnsi="Arial" w:cs="B Nazanin"/>
          <w:sz w:val="24"/>
          <w:szCs w:val="24"/>
          <w:rtl/>
          <w:lang w:bidi="fa-IR"/>
        </w:rPr>
      </w:pPr>
      <w:r>
        <w:rPr>
          <w:rFonts w:ascii="Arial" w:eastAsia="Times New Roman" w:hAnsi="Arial" w:cs="B Nazanin"/>
          <w:sz w:val="24"/>
          <w:szCs w:val="24"/>
        </w:rPr>
        <w:t>cfu.ac.ir/</w:t>
      </w:r>
      <w:proofErr w:type="spellStart"/>
      <w:r>
        <w:rPr>
          <w:rFonts w:ascii="Arial" w:eastAsia="Times New Roman" w:hAnsi="Arial" w:cs="B Nazanin"/>
          <w:sz w:val="24"/>
          <w:szCs w:val="24"/>
        </w:rPr>
        <w:t>elearning</w:t>
      </w:r>
      <w:proofErr w:type="spellEnd"/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>. تلفن: 8775142</w:t>
      </w:r>
      <w:r w:rsidR="007F6DDD">
        <w:rPr>
          <w:rFonts w:ascii="Arial" w:eastAsia="Times New Roman" w:hAnsi="Arial" w:cs="B Nazanin" w:hint="cs"/>
          <w:sz w:val="24"/>
          <w:szCs w:val="24"/>
          <w:rtl/>
          <w:lang w:bidi="fa-IR"/>
        </w:rPr>
        <w:t>2</w:t>
      </w:r>
      <w:r>
        <w:rPr>
          <w:rFonts w:ascii="Arial" w:eastAsia="Times New Roman" w:hAnsi="Arial" w:cs="B Nazanin"/>
          <w:sz w:val="24"/>
          <w:szCs w:val="24"/>
          <w:lang w:bidi="fa-IR"/>
        </w:rPr>
        <w:t xml:space="preserve"> </w:t>
      </w:r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و پست الکترونیکی: </w:t>
      </w:r>
      <w:hyperlink r:id="rId9" w:history="1">
        <w:r w:rsidR="003906CC">
          <w:rPr>
            <w:rStyle w:val="Hyperlink"/>
            <w:rFonts w:ascii="Arial" w:eastAsia="Times New Roman" w:hAnsi="Arial" w:cs="B Nazanin"/>
            <w:sz w:val="24"/>
            <w:szCs w:val="24"/>
            <w:lang w:bidi="fa-IR"/>
          </w:rPr>
          <w:t>el-f</w:t>
        </w:r>
        <w:r w:rsidR="003906CC" w:rsidRPr="00D574A3">
          <w:rPr>
            <w:rStyle w:val="Hyperlink"/>
            <w:rFonts w:ascii="Arial" w:eastAsia="Times New Roman" w:hAnsi="Arial" w:cs="B Nazanin"/>
            <w:sz w:val="24"/>
            <w:szCs w:val="24"/>
            <w:lang w:bidi="fa-IR"/>
          </w:rPr>
          <w:t>estival@cfu.ac.ir</w:t>
        </w:r>
      </w:hyperlink>
      <w:r>
        <w:rPr>
          <w:rFonts w:ascii="Arial" w:eastAsia="Times New Roman" w:hAnsi="Arial" w:cs="B Nazanin" w:hint="cs"/>
          <w:sz w:val="24"/>
          <w:szCs w:val="24"/>
          <w:rtl/>
          <w:lang w:bidi="fa-IR"/>
        </w:rPr>
        <w:t xml:space="preserve"> پاسخگوی شرکت کنندگان محترم خواهد بود.</w:t>
      </w:r>
    </w:p>
    <w:sectPr w:rsidR="00FE6D1E" w:rsidSect="00DE37A7">
      <w:pgSz w:w="12240" w:h="15840"/>
      <w:pgMar w:top="720" w:right="720" w:bottom="568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9CA46" w14:textId="77777777" w:rsidR="00CB7C11" w:rsidRDefault="00CB7C11" w:rsidP="00D75603">
      <w:pPr>
        <w:spacing w:after="0" w:line="240" w:lineRule="auto"/>
      </w:pPr>
      <w:r>
        <w:separator/>
      </w:r>
    </w:p>
  </w:endnote>
  <w:endnote w:type="continuationSeparator" w:id="0">
    <w:p w14:paraId="4C99CA47" w14:textId="77777777" w:rsidR="00CB7C11" w:rsidRDefault="00CB7C11" w:rsidP="00D7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9CA44" w14:textId="77777777" w:rsidR="00CB7C11" w:rsidRDefault="00CB7C11" w:rsidP="00D75603">
      <w:pPr>
        <w:spacing w:after="0" w:line="240" w:lineRule="auto"/>
      </w:pPr>
      <w:r>
        <w:separator/>
      </w:r>
    </w:p>
  </w:footnote>
  <w:footnote w:type="continuationSeparator" w:id="0">
    <w:p w14:paraId="4C99CA45" w14:textId="77777777" w:rsidR="00CB7C11" w:rsidRDefault="00CB7C11" w:rsidP="00D75603">
      <w:pPr>
        <w:spacing w:after="0" w:line="240" w:lineRule="auto"/>
      </w:pPr>
      <w:r>
        <w:continuationSeparator/>
      </w:r>
    </w:p>
  </w:footnote>
  <w:footnote w:id="1">
    <w:p w14:paraId="4C99CA48" w14:textId="77777777" w:rsidR="00D75603" w:rsidRDefault="00D75603" w:rsidP="00D7560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Virtual reality</w:t>
      </w:r>
    </w:p>
  </w:footnote>
  <w:footnote w:id="2">
    <w:p w14:paraId="4C99CA49" w14:textId="77777777" w:rsidR="00D75603" w:rsidRDefault="00D75603" w:rsidP="00D75603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E3F2A">
        <w:rPr>
          <w:lang w:bidi="fa-IR"/>
        </w:rPr>
        <w:t>Augmented Reality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67110"/>
    <w:multiLevelType w:val="hybridMultilevel"/>
    <w:tmpl w:val="76A2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917EB"/>
    <w:multiLevelType w:val="hybridMultilevel"/>
    <w:tmpl w:val="9826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51BE9"/>
    <w:multiLevelType w:val="hybridMultilevel"/>
    <w:tmpl w:val="F1D86EA8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ECF53AE"/>
    <w:multiLevelType w:val="hybridMultilevel"/>
    <w:tmpl w:val="EA9E6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D57AA"/>
    <w:multiLevelType w:val="hybridMultilevel"/>
    <w:tmpl w:val="DEFE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84191"/>
    <w:multiLevelType w:val="hybridMultilevel"/>
    <w:tmpl w:val="15BE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07F84"/>
    <w:multiLevelType w:val="multilevel"/>
    <w:tmpl w:val="610A1C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76607"/>
    <w:multiLevelType w:val="hybridMultilevel"/>
    <w:tmpl w:val="4D98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73CD2"/>
    <w:multiLevelType w:val="hybridMultilevel"/>
    <w:tmpl w:val="0C80F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D56174"/>
    <w:multiLevelType w:val="hybridMultilevel"/>
    <w:tmpl w:val="BA26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D0D5E"/>
    <w:multiLevelType w:val="hybridMultilevel"/>
    <w:tmpl w:val="F2A8A3DE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>
    <w:nsid w:val="1E210695"/>
    <w:multiLevelType w:val="multilevel"/>
    <w:tmpl w:val="895049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>
    <w:nsid w:val="234123DC"/>
    <w:multiLevelType w:val="hybridMultilevel"/>
    <w:tmpl w:val="C220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44C32"/>
    <w:multiLevelType w:val="hybridMultilevel"/>
    <w:tmpl w:val="BB58A642"/>
    <w:lvl w:ilvl="0" w:tplc="063CAF68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E37C3"/>
    <w:multiLevelType w:val="hybridMultilevel"/>
    <w:tmpl w:val="095C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069FE"/>
    <w:multiLevelType w:val="hybridMultilevel"/>
    <w:tmpl w:val="F7841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B13737"/>
    <w:multiLevelType w:val="multilevel"/>
    <w:tmpl w:val="0FBC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BF56C6"/>
    <w:multiLevelType w:val="multilevel"/>
    <w:tmpl w:val="7BD86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A244C1"/>
    <w:multiLevelType w:val="multilevel"/>
    <w:tmpl w:val="C26C2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FF3C22"/>
    <w:multiLevelType w:val="multilevel"/>
    <w:tmpl w:val="4E28A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611F53"/>
    <w:multiLevelType w:val="multilevel"/>
    <w:tmpl w:val="E07C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093837"/>
    <w:multiLevelType w:val="hybridMultilevel"/>
    <w:tmpl w:val="BBF2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3E5C26"/>
    <w:multiLevelType w:val="multilevel"/>
    <w:tmpl w:val="B22CF4FC"/>
    <w:lvl w:ilvl="0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  <w:sz w:val="20"/>
      </w:rPr>
    </w:lvl>
  </w:abstractNum>
  <w:abstractNum w:abstractNumId="23">
    <w:nsid w:val="69C90D26"/>
    <w:multiLevelType w:val="multilevel"/>
    <w:tmpl w:val="494E9C44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24">
    <w:nsid w:val="6C640317"/>
    <w:multiLevelType w:val="hybridMultilevel"/>
    <w:tmpl w:val="8E889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011192"/>
    <w:multiLevelType w:val="hybridMultilevel"/>
    <w:tmpl w:val="5E44AE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1C3105"/>
    <w:multiLevelType w:val="hybridMultilevel"/>
    <w:tmpl w:val="7AE8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85B86"/>
    <w:multiLevelType w:val="hybridMultilevel"/>
    <w:tmpl w:val="F2401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22"/>
  </w:num>
  <w:num w:numId="4">
    <w:abstractNumId w:val="23"/>
  </w:num>
  <w:num w:numId="5">
    <w:abstractNumId w:val="11"/>
  </w:num>
  <w:num w:numId="6">
    <w:abstractNumId w:val="16"/>
  </w:num>
  <w:num w:numId="7">
    <w:abstractNumId w:val="6"/>
  </w:num>
  <w:num w:numId="8">
    <w:abstractNumId w:val="19"/>
  </w:num>
  <w:num w:numId="9">
    <w:abstractNumId w:val="3"/>
  </w:num>
  <w:num w:numId="10">
    <w:abstractNumId w:val="7"/>
  </w:num>
  <w:num w:numId="11">
    <w:abstractNumId w:val="15"/>
  </w:num>
  <w:num w:numId="12">
    <w:abstractNumId w:val="21"/>
  </w:num>
  <w:num w:numId="13">
    <w:abstractNumId w:val="0"/>
  </w:num>
  <w:num w:numId="14">
    <w:abstractNumId w:val="27"/>
  </w:num>
  <w:num w:numId="15">
    <w:abstractNumId w:val="1"/>
  </w:num>
  <w:num w:numId="16">
    <w:abstractNumId w:val="8"/>
  </w:num>
  <w:num w:numId="17">
    <w:abstractNumId w:val="2"/>
  </w:num>
  <w:num w:numId="18">
    <w:abstractNumId w:val="12"/>
  </w:num>
  <w:num w:numId="19">
    <w:abstractNumId w:val="4"/>
  </w:num>
  <w:num w:numId="20">
    <w:abstractNumId w:val="13"/>
  </w:num>
  <w:num w:numId="21">
    <w:abstractNumId w:val="25"/>
  </w:num>
  <w:num w:numId="22">
    <w:abstractNumId w:val="24"/>
  </w:num>
  <w:num w:numId="23">
    <w:abstractNumId w:val="26"/>
  </w:num>
  <w:num w:numId="24">
    <w:abstractNumId w:val="9"/>
  </w:num>
  <w:num w:numId="25">
    <w:abstractNumId w:val="5"/>
  </w:num>
  <w:num w:numId="26">
    <w:abstractNumId w:val="14"/>
  </w:num>
  <w:num w:numId="27">
    <w:abstractNumId w:val="1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1B"/>
    <w:rsid w:val="0003370A"/>
    <w:rsid w:val="00042BBA"/>
    <w:rsid w:val="00044AFB"/>
    <w:rsid w:val="000708AE"/>
    <w:rsid w:val="00082816"/>
    <w:rsid w:val="000B2ED8"/>
    <w:rsid w:val="000C0391"/>
    <w:rsid w:val="000D1749"/>
    <w:rsid w:val="000E42E6"/>
    <w:rsid w:val="00152630"/>
    <w:rsid w:val="001D2D11"/>
    <w:rsid w:val="001E69BA"/>
    <w:rsid w:val="001F1D40"/>
    <w:rsid w:val="0020023B"/>
    <w:rsid w:val="00234C7F"/>
    <w:rsid w:val="00252D58"/>
    <w:rsid w:val="0025390E"/>
    <w:rsid w:val="00264533"/>
    <w:rsid w:val="00295044"/>
    <w:rsid w:val="003045CF"/>
    <w:rsid w:val="00354BC8"/>
    <w:rsid w:val="00367EEF"/>
    <w:rsid w:val="003906CC"/>
    <w:rsid w:val="003B70FC"/>
    <w:rsid w:val="003C12DF"/>
    <w:rsid w:val="003D26C3"/>
    <w:rsid w:val="00406A8B"/>
    <w:rsid w:val="0056207E"/>
    <w:rsid w:val="005B0C0A"/>
    <w:rsid w:val="0063241B"/>
    <w:rsid w:val="00650FD4"/>
    <w:rsid w:val="0065553C"/>
    <w:rsid w:val="006D11CC"/>
    <w:rsid w:val="006E4DCB"/>
    <w:rsid w:val="0071430B"/>
    <w:rsid w:val="00734653"/>
    <w:rsid w:val="0077382E"/>
    <w:rsid w:val="007C0866"/>
    <w:rsid w:val="007F6DDD"/>
    <w:rsid w:val="00831EB8"/>
    <w:rsid w:val="00855F90"/>
    <w:rsid w:val="008A4AA4"/>
    <w:rsid w:val="008D111C"/>
    <w:rsid w:val="008F659E"/>
    <w:rsid w:val="00950EDD"/>
    <w:rsid w:val="00967E70"/>
    <w:rsid w:val="009844E6"/>
    <w:rsid w:val="009A73D5"/>
    <w:rsid w:val="009D1BE3"/>
    <w:rsid w:val="00A04E0F"/>
    <w:rsid w:val="00A27FF1"/>
    <w:rsid w:val="00A86651"/>
    <w:rsid w:val="00AA7E78"/>
    <w:rsid w:val="00AB7E14"/>
    <w:rsid w:val="00AC7A56"/>
    <w:rsid w:val="00B14345"/>
    <w:rsid w:val="00B377A9"/>
    <w:rsid w:val="00B554E4"/>
    <w:rsid w:val="00B66458"/>
    <w:rsid w:val="00B74CE6"/>
    <w:rsid w:val="00BD05B4"/>
    <w:rsid w:val="00C64E5D"/>
    <w:rsid w:val="00CA4510"/>
    <w:rsid w:val="00CB7C11"/>
    <w:rsid w:val="00CD283F"/>
    <w:rsid w:val="00CD74A1"/>
    <w:rsid w:val="00CF7729"/>
    <w:rsid w:val="00D101F0"/>
    <w:rsid w:val="00D43ADF"/>
    <w:rsid w:val="00D6632B"/>
    <w:rsid w:val="00D75603"/>
    <w:rsid w:val="00DE37A7"/>
    <w:rsid w:val="00E25F21"/>
    <w:rsid w:val="00E441CF"/>
    <w:rsid w:val="00E632D0"/>
    <w:rsid w:val="00E75F48"/>
    <w:rsid w:val="00ED1B37"/>
    <w:rsid w:val="00ED7A96"/>
    <w:rsid w:val="00EF2050"/>
    <w:rsid w:val="00F159FF"/>
    <w:rsid w:val="00FB4198"/>
    <w:rsid w:val="00F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C99C9EE"/>
  <w15:chartTrackingRefBased/>
  <w15:docId w15:val="{D7D73A2A-43ED-4848-86AB-45BFB18B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24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3241B"/>
  </w:style>
  <w:style w:type="character" w:customStyle="1" w:styleId="Footer1">
    <w:name w:val="Footer1"/>
    <w:basedOn w:val="DefaultParagraphFont"/>
    <w:rsid w:val="0063241B"/>
  </w:style>
  <w:style w:type="character" w:customStyle="1" w:styleId="sep">
    <w:name w:val="sep"/>
    <w:basedOn w:val="DefaultParagraphFont"/>
    <w:rsid w:val="0063241B"/>
  </w:style>
  <w:style w:type="paragraph" w:styleId="ListParagraph">
    <w:name w:val="List Paragraph"/>
    <w:basedOn w:val="Normal"/>
    <w:uiPriority w:val="34"/>
    <w:qFormat/>
    <w:rsid w:val="008A4A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1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56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56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56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4922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4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94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34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4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343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8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81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3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45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7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08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683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8" w:space="8" w:color="78BD33"/>
                                                    <w:left w:val="single" w:sz="18" w:space="0" w:color="78BD33"/>
                                                    <w:bottom w:val="none" w:sz="0" w:space="0" w:color="auto"/>
                                                    <w:right w:val="single" w:sz="18" w:space="0" w:color="78BD33"/>
                                                  </w:divBdr>
                                                </w:div>
                                                <w:div w:id="151796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5" w:color="78BD33"/>
                                                    <w:bottom w:val="single" w:sz="18" w:space="15" w:color="78BD33"/>
                                                    <w:right w:val="single" w:sz="18" w:space="15" w:color="78BD33"/>
                                                  </w:divBdr>
                                                </w:div>
                                                <w:div w:id="7498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54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71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1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f.roshd.i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estival@cf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E9203-CB6E-4F64-A310-F3666613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MohamadTaher MohamadiRad</dc:creator>
  <cp:keywords/>
  <dc:description/>
  <cp:lastModifiedBy>DrTajfar</cp:lastModifiedBy>
  <cp:revision>7</cp:revision>
  <cp:lastPrinted>2017-02-25T11:55:00Z</cp:lastPrinted>
  <dcterms:created xsi:type="dcterms:W3CDTF">2018-03-12T10:22:00Z</dcterms:created>
  <dcterms:modified xsi:type="dcterms:W3CDTF">2018-03-13T10:28:00Z</dcterms:modified>
</cp:coreProperties>
</file>